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CC" w:rsidRDefault="00410ACC" w:rsidP="00410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D59AC" w:rsidRPr="00F45E5E" w:rsidRDefault="004D59AC" w:rsidP="004D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4D59AC" w:rsidRPr="00F45E5E" w:rsidRDefault="004D59AC" w:rsidP="004D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4D59AC" w:rsidRPr="00A17ED3" w:rsidRDefault="004D59AC" w:rsidP="004D5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4D59AC" w:rsidRDefault="004D59AC" w:rsidP="004D59A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D59AC" w:rsidRPr="00145315" w:rsidRDefault="004D59AC" w:rsidP="004D59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5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7A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</w:p>
    <w:p w:rsidR="004D59AC" w:rsidRPr="00145315" w:rsidRDefault="004D59AC" w:rsidP="004D5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</w:t>
      </w:r>
      <w:r w:rsidR="007A085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45315">
        <w:rPr>
          <w:rFonts w:ascii="Times New Roman" w:hAnsi="Times New Roman" w:cs="Times New Roman"/>
          <w:color w:val="000000" w:themeColor="text1"/>
          <w:sz w:val="28"/>
          <w:szCs w:val="28"/>
        </w:rPr>
        <w:t>.06.2016 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D59AC" w:rsidTr="00C65576">
        <w:tc>
          <w:tcPr>
            <w:tcW w:w="4503" w:type="dxa"/>
          </w:tcPr>
          <w:p w:rsidR="004D59AC" w:rsidRPr="004D59AC" w:rsidRDefault="004D59AC" w:rsidP="004D59A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сельского поселения «село Манилы» от 26.11.2015 № 46 «</w:t>
            </w:r>
            <w:r w:rsidRPr="004D59AC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4D59AC">
              <w:rPr>
                <w:sz w:val="28"/>
                <w:szCs w:val="28"/>
              </w:rPr>
      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</w:t>
            </w:r>
          </w:p>
          <w:p w:rsidR="004D59AC" w:rsidRPr="00C66C11" w:rsidRDefault="004D59AC" w:rsidP="004D5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9AC" w:rsidRDefault="004D59AC" w:rsidP="004D59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4A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целях уточнения показателей муниципальной программы сельского поселения «село Манилы» «</w:t>
      </w:r>
      <w:r w:rsidRPr="004D59AC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4D59AC">
        <w:rPr>
          <w:rFonts w:ascii="Times New Roman" w:hAnsi="Times New Roman" w:cs="Times New Roman"/>
          <w:sz w:val="28"/>
          <w:szCs w:val="28"/>
        </w:rPr>
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</w:t>
      </w:r>
      <w:r w:rsidRPr="004D59A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 внесения изменений,</w:t>
      </w:r>
    </w:p>
    <w:p w:rsidR="004D59AC" w:rsidRPr="00706485" w:rsidRDefault="00706485" w:rsidP="004D59A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706485">
        <w:rPr>
          <w:rFonts w:ascii="Times New Roman" w:hAnsi="Times New Roman" w:cs="Times New Roman"/>
          <w:b/>
          <w:sz w:val="28"/>
        </w:rPr>
        <w:t>п</w:t>
      </w:r>
      <w:r w:rsidR="004D59AC" w:rsidRPr="00706485">
        <w:rPr>
          <w:rFonts w:ascii="Times New Roman" w:hAnsi="Times New Roman" w:cs="Times New Roman"/>
          <w:b/>
          <w:sz w:val="28"/>
        </w:rPr>
        <w:t>остановляю:</w:t>
      </w:r>
    </w:p>
    <w:p w:rsidR="004D59AC" w:rsidRDefault="004D59AC" w:rsidP="004D59A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муниципальную </w:t>
      </w:r>
      <w:r w:rsidRPr="00EF0919">
        <w:rPr>
          <w:rFonts w:ascii="Times New Roman" w:hAnsi="Times New Roman" w:cs="Times New Roman"/>
          <w:sz w:val="28"/>
        </w:rPr>
        <w:t xml:space="preserve">программу </w:t>
      </w:r>
      <w:r>
        <w:rPr>
          <w:rFonts w:ascii="Times New Roman" w:hAnsi="Times New Roman" w:cs="Times New Roman"/>
          <w:sz w:val="28"/>
        </w:rPr>
        <w:t xml:space="preserve">сельского поселения «село </w:t>
      </w:r>
    </w:p>
    <w:p w:rsidR="004D59AC" w:rsidRDefault="004D59AC" w:rsidP="004D59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Манилы» </w:t>
      </w:r>
      <w:r w:rsidRPr="00EF0919">
        <w:rPr>
          <w:rFonts w:ascii="Times New Roman" w:hAnsi="Times New Roman" w:cs="Times New Roman"/>
          <w:sz w:val="28"/>
        </w:rPr>
        <w:t>«</w:t>
      </w:r>
      <w:r w:rsidRPr="004D59AC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4D59AC">
        <w:rPr>
          <w:rFonts w:ascii="Times New Roman" w:hAnsi="Times New Roman" w:cs="Times New Roman"/>
          <w:sz w:val="28"/>
          <w:szCs w:val="28"/>
        </w:rPr>
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</w:t>
      </w:r>
      <w:r w:rsidRPr="00EF091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утвержденную постановлением  Главы сельского поселения «село Манилы» от 26.11.2015 № 46 изменения </w:t>
      </w:r>
      <w:r w:rsidRPr="00951794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A21E9B" w:rsidRDefault="00A21E9B" w:rsidP="00A21E9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Контроль за исполнением настоящего Постановления оставляю за</w:t>
      </w:r>
    </w:p>
    <w:p w:rsidR="004D59AC" w:rsidRDefault="00A21E9B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собой.</w:t>
      </w:r>
    </w:p>
    <w:p w:rsidR="00A21E9B" w:rsidRDefault="00A21E9B" w:rsidP="00A21E9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31F4A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</w:rPr>
        <w:t>после дня его</w:t>
      </w:r>
    </w:p>
    <w:p w:rsidR="00A21E9B" w:rsidRDefault="00A21E9B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официального </w:t>
      </w:r>
      <w:r w:rsidR="001D71AA">
        <w:rPr>
          <w:rFonts w:ascii="Times New Roman" w:hAnsi="Times New Roman" w:cs="Times New Roman"/>
          <w:sz w:val="28"/>
        </w:rPr>
        <w:t>обнародования</w:t>
      </w:r>
      <w:r w:rsidRPr="00431F4A">
        <w:rPr>
          <w:rFonts w:ascii="Times New Roman" w:hAnsi="Times New Roman" w:cs="Times New Roman"/>
          <w:sz w:val="28"/>
        </w:rPr>
        <w:t>.</w:t>
      </w:r>
    </w:p>
    <w:p w:rsidR="001D71AA" w:rsidRDefault="001D71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D71AA" w:rsidRDefault="001D71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D71AA" w:rsidRDefault="001D71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D71AA" w:rsidRDefault="001D71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D71AA" w:rsidRDefault="001D71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1D71AA" w:rsidRDefault="001D71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Манилы»                                                                  Л. М. Линков</w:t>
      </w: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A21E9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AAA" w:rsidRDefault="003C7AAA" w:rsidP="003C7AAA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3C7AAA" w:rsidRDefault="003C7AAA" w:rsidP="003C7AAA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3C7AAA" w:rsidRDefault="000C30F2" w:rsidP="003C7AAA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23.06.2016 г. № 43</w:t>
      </w:r>
    </w:p>
    <w:p w:rsidR="003C7AAA" w:rsidRDefault="003C7AAA" w:rsidP="003C7AAA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сельского поселения</w:t>
      </w: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Пенжинского муниципального района</w:t>
      </w: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D59AC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4D59AC">
        <w:rPr>
          <w:rFonts w:ascii="Times New Roman" w:hAnsi="Times New Roman" w:cs="Times New Roman"/>
          <w:sz w:val="28"/>
          <w:szCs w:val="28"/>
        </w:rPr>
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</w:t>
      </w:r>
      <w:r w:rsidRPr="004D59A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утвержденную постановлением</w:t>
      </w: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сельского поселения «село Манилы» от 26.11.2015 № 46</w:t>
      </w:r>
    </w:p>
    <w:p w:rsidR="003C7AAA" w:rsidRDefault="003C7AAA" w:rsidP="003C7AA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- Программа)</w:t>
      </w:r>
    </w:p>
    <w:p w:rsidR="003C7AAA" w:rsidRDefault="003C7AAA" w:rsidP="003C7A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7AAA" w:rsidRPr="00A27594" w:rsidRDefault="003C7AAA" w:rsidP="00A2759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27594">
        <w:rPr>
          <w:rFonts w:ascii="Times New Roman" w:hAnsi="Times New Roman" w:cs="Times New Roman"/>
          <w:sz w:val="28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6831"/>
      </w:tblGrid>
      <w:tr w:rsidR="00A27594" w:rsidRPr="004377EB" w:rsidTr="00A27594">
        <w:tc>
          <w:tcPr>
            <w:tcW w:w="2456" w:type="dxa"/>
            <w:shd w:val="clear" w:color="auto" w:fill="auto"/>
          </w:tcPr>
          <w:p w:rsidR="00A27594" w:rsidRPr="00A27594" w:rsidRDefault="00A27594" w:rsidP="00A27594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31" w:type="dxa"/>
            <w:shd w:val="clear" w:color="auto" w:fill="auto"/>
          </w:tcPr>
          <w:p w:rsidR="00A27594" w:rsidRPr="00A27594" w:rsidRDefault="00A27594" w:rsidP="00A275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30 290,61442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27594" w:rsidRPr="00A27594" w:rsidRDefault="00A27594" w:rsidP="00A27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872,02579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197C5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- 6 872,02579</w:t>
            </w:r>
            <w:r w:rsidR="00197C53"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594" w:rsidRDefault="00A27594" w:rsidP="00A27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326,06274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197C5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</w:t>
            </w:r>
          </w:p>
          <w:p w:rsidR="00197C53" w:rsidRPr="00A27594" w:rsidRDefault="00197C53" w:rsidP="00A275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- 11 326,06274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594" w:rsidRDefault="00A27594" w:rsidP="00A2759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092,52589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97C53">
              <w:rPr>
                <w:rFonts w:ascii="Times New Roman" w:hAnsi="Times New Roman" w:cs="Times New Roman"/>
                <w:sz w:val="28"/>
                <w:szCs w:val="28"/>
              </w:rPr>
              <w:t>, за счет средств</w:t>
            </w:r>
          </w:p>
          <w:p w:rsidR="00197C53" w:rsidRPr="00A27594" w:rsidRDefault="00197C53" w:rsidP="00A2759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- 12 092,52589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7594" w:rsidRPr="00A27594" w:rsidRDefault="00A27594" w:rsidP="00A27594">
      <w:pPr>
        <w:jc w:val="both"/>
        <w:rPr>
          <w:rFonts w:ascii="Times New Roman" w:hAnsi="Times New Roman" w:cs="Times New Roman"/>
          <w:sz w:val="28"/>
        </w:rPr>
      </w:pPr>
    </w:p>
    <w:p w:rsidR="00197C53" w:rsidRDefault="00197C53" w:rsidP="00197C5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97C53">
        <w:rPr>
          <w:rFonts w:ascii="Times New Roman" w:hAnsi="Times New Roman" w:cs="Times New Roman"/>
          <w:sz w:val="28"/>
          <w:szCs w:val="28"/>
        </w:rPr>
        <w:t xml:space="preserve">В паспорте подпрограммы 1 «Энергосбережение и повышение энергетической эффективности в сельском поселении «село Манилы» Пенжинского муниципального района Камчатского края» Программы, раздел «Объемы бюджетных ассигнований подпрограммы» </w:t>
      </w:r>
      <w:r w:rsidRPr="00197C53">
        <w:rPr>
          <w:rFonts w:ascii="Times New Roman" w:hAnsi="Times New Roman" w:cs="Times New Roman"/>
          <w:sz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074"/>
      </w:tblGrid>
      <w:tr w:rsidR="004C6281" w:rsidRPr="0067339D" w:rsidTr="00C65576">
        <w:tc>
          <w:tcPr>
            <w:tcW w:w="2518" w:type="dxa"/>
            <w:shd w:val="clear" w:color="auto" w:fill="auto"/>
          </w:tcPr>
          <w:p w:rsidR="004C6281" w:rsidRPr="004C6281" w:rsidRDefault="004C6281" w:rsidP="00C655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  <w:shd w:val="clear" w:color="auto" w:fill="auto"/>
          </w:tcPr>
          <w:p w:rsidR="004C6281" w:rsidRPr="004C6281" w:rsidRDefault="004C6281" w:rsidP="004C62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12 322,25880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C6281" w:rsidRPr="004C6281" w:rsidRDefault="004C6281" w:rsidP="004C62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3 773,58789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рублей, за счет средств местного бюджета - 3 773,58789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4C6281" w:rsidRPr="004C6281" w:rsidRDefault="004C6281" w:rsidP="004C62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4 098,11645 тыс. рублей, за счет средств местного бюджета - 4 098,11645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6281" w:rsidRDefault="004C6281" w:rsidP="004C6281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4 450,55446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- 4 450,55446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281" w:rsidRPr="004C6281" w:rsidRDefault="004C6281" w:rsidP="00C65576">
            <w:pPr>
              <w:suppressAutoHyphens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281" w:rsidRPr="004C6281" w:rsidRDefault="004C6281" w:rsidP="004C6281">
      <w:pPr>
        <w:jc w:val="both"/>
        <w:rPr>
          <w:rFonts w:ascii="Times New Roman" w:hAnsi="Times New Roman" w:cs="Times New Roman"/>
          <w:sz w:val="28"/>
        </w:rPr>
      </w:pPr>
    </w:p>
    <w:p w:rsidR="004C6281" w:rsidRDefault="004C6281" w:rsidP="004C6281">
      <w:pPr>
        <w:pStyle w:val="a9"/>
        <w:numPr>
          <w:ilvl w:val="0"/>
          <w:numId w:val="2"/>
        </w:num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6281">
        <w:rPr>
          <w:rFonts w:ascii="Times New Roman" w:hAnsi="Times New Roman" w:cs="Times New Roman"/>
          <w:sz w:val="28"/>
          <w:szCs w:val="28"/>
        </w:rPr>
        <w:t>В паспорте подпрограммы 1 «Энергосбережение и повышение энергетической эффективности в сельском поселении «село Манилы» Пенжинского муниципального района Камчатского края» Программы, раздел «на выполнение следующих мероприятий»</w:t>
      </w:r>
      <w:r w:rsidR="00CE2251">
        <w:rPr>
          <w:rFonts w:ascii="Times New Roman" w:hAnsi="Times New Roman" w:cs="Times New Roman"/>
          <w:sz w:val="28"/>
          <w:szCs w:val="28"/>
        </w:rPr>
        <w:t xml:space="preserve"> </w:t>
      </w:r>
      <w:r w:rsidR="00CE2251" w:rsidRPr="00197C53">
        <w:rPr>
          <w:rFonts w:ascii="Times New Roman" w:hAnsi="Times New Roman" w:cs="Times New Roman"/>
          <w:sz w:val="28"/>
        </w:rPr>
        <w:t>изложить в следующей редакции</w:t>
      </w:r>
      <w:r w:rsidRPr="004C62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074"/>
      </w:tblGrid>
      <w:tr w:rsidR="00CE2251" w:rsidRPr="0067339D" w:rsidTr="00C65576">
        <w:tc>
          <w:tcPr>
            <w:tcW w:w="2518" w:type="dxa"/>
            <w:shd w:val="clear" w:color="auto" w:fill="auto"/>
          </w:tcPr>
          <w:p w:rsidR="00CE2251" w:rsidRPr="009F391F" w:rsidRDefault="009F391F" w:rsidP="009F39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E2251" w:rsidRPr="009F391F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</w:p>
          <w:p w:rsidR="00CE2251" w:rsidRPr="00CE2251" w:rsidRDefault="00CE2251" w:rsidP="00CE225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251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ремонт ветхих и аварийных сетей»:</w:t>
            </w:r>
          </w:p>
        </w:tc>
        <w:tc>
          <w:tcPr>
            <w:tcW w:w="7336" w:type="dxa"/>
            <w:shd w:val="clear" w:color="auto" w:fill="auto"/>
          </w:tcPr>
          <w:p w:rsidR="00CE2251" w:rsidRDefault="00CE2251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251" w:rsidRPr="004C6281" w:rsidRDefault="00CE2251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E2251" w:rsidRPr="004C6281" w:rsidRDefault="00CE2251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рублей; </w:t>
            </w:r>
          </w:p>
          <w:p w:rsidR="00CE2251" w:rsidRPr="004C6281" w:rsidRDefault="00CE2251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тыс. рублей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251" w:rsidRPr="009F391F" w:rsidRDefault="00CE2251" w:rsidP="009F391F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sz w:val="28"/>
              </w:rPr>
            </w:pP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 xml:space="preserve"> – 00,00 тыс. рублей.</w:t>
            </w:r>
          </w:p>
        </w:tc>
      </w:tr>
      <w:tr w:rsidR="00CE2251" w:rsidRPr="0067339D" w:rsidTr="00C65576">
        <w:tc>
          <w:tcPr>
            <w:tcW w:w="2518" w:type="dxa"/>
            <w:shd w:val="clear" w:color="auto" w:fill="auto"/>
          </w:tcPr>
          <w:p w:rsidR="00CE2251" w:rsidRPr="009F391F" w:rsidRDefault="009F391F" w:rsidP="009F39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CE2251" w:rsidRPr="009F391F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</w:p>
          <w:p w:rsidR="00CE2251" w:rsidRPr="00CE2251" w:rsidRDefault="00CE2251" w:rsidP="00CE225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251">
              <w:rPr>
                <w:rFonts w:ascii="Times New Roman" w:hAnsi="Times New Roman" w:cs="Times New Roman"/>
                <w:sz w:val="24"/>
                <w:szCs w:val="24"/>
              </w:rPr>
              <w:t>мероприятий по установке коллективных (общедомовых) приборов учета  в многоквартирных домах в сельском поселении «село Манилы» Пенжинского муниципального района Камчатского края, индивидуальных приборов учета для малоимущих граждан, узлов учета тепловой энергии  на источниках тепло-, водоснабжения на отпуск коммунальных ресурсов»</w:t>
            </w:r>
          </w:p>
        </w:tc>
        <w:tc>
          <w:tcPr>
            <w:tcW w:w="7336" w:type="dxa"/>
            <w:shd w:val="clear" w:color="auto" w:fill="auto"/>
          </w:tcPr>
          <w:p w:rsidR="00CE225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251" w:rsidRPr="004C628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E2251" w:rsidRPr="004C628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рублей; </w:t>
            </w:r>
          </w:p>
          <w:p w:rsidR="00CE2251" w:rsidRPr="004C628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тыс. рублей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251" w:rsidRPr="009F391F" w:rsidRDefault="00CE2251" w:rsidP="009F391F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sz w:val="28"/>
              </w:rPr>
            </w:pP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 xml:space="preserve"> – 00,00 тыс. рублей.</w:t>
            </w:r>
          </w:p>
          <w:p w:rsidR="00CE2251" w:rsidRPr="004C6281" w:rsidRDefault="00CE2251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251" w:rsidRPr="0067339D" w:rsidTr="00C65576">
        <w:tc>
          <w:tcPr>
            <w:tcW w:w="2518" w:type="dxa"/>
            <w:shd w:val="clear" w:color="auto" w:fill="auto"/>
          </w:tcPr>
          <w:p w:rsidR="00CE2251" w:rsidRPr="009F391F" w:rsidRDefault="009F391F" w:rsidP="009F39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 w:rsidR="00CE2251" w:rsidRPr="009F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«Мероприятия,</w:t>
            </w:r>
          </w:p>
          <w:p w:rsidR="00CE2251" w:rsidRPr="00CE2251" w:rsidRDefault="00CE2251" w:rsidP="00CE22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направленные на </w:t>
            </w:r>
            <w:r w:rsidRPr="00CE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технического учета и инвентаризации объектов топливно-энергетического и жилищно-коммунального комплексов»</w:t>
            </w:r>
          </w:p>
        </w:tc>
        <w:tc>
          <w:tcPr>
            <w:tcW w:w="7336" w:type="dxa"/>
            <w:shd w:val="clear" w:color="auto" w:fill="auto"/>
          </w:tcPr>
          <w:p w:rsidR="00CE2251" w:rsidRPr="004C628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8 559,67091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E2251" w:rsidRPr="004C628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11,00000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бюджета - </w:t>
            </w:r>
            <w:r w:rsidR="00C215D6">
              <w:rPr>
                <w:rFonts w:ascii="Times New Roman" w:hAnsi="Times New Roman" w:cs="Times New Roman"/>
                <w:sz w:val="28"/>
                <w:szCs w:val="28"/>
              </w:rPr>
              <w:t>11,00000</w:t>
            </w:r>
            <w:r w:rsidR="00C215D6"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E2251" w:rsidRPr="004C628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4 098,11645 тыс. рублей, за счет средств местного бюджета - 4 098,11645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2251" w:rsidRDefault="00CE2251" w:rsidP="00CE2251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4 450,55446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счет средств местного бюджета - 4 450,55446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251" w:rsidRDefault="00CE2251" w:rsidP="00CE22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251" w:rsidRDefault="00CE2251" w:rsidP="00CE2251">
      <w:p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5D6" w:rsidRPr="00C215D6" w:rsidRDefault="00C215D6" w:rsidP="00C215D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215D6">
        <w:rPr>
          <w:rFonts w:ascii="Times New Roman" w:hAnsi="Times New Roman" w:cs="Times New Roman"/>
          <w:sz w:val="28"/>
          <w:szCs w:val="28"/>
        </w:rPr>
        <w:t xml:space="preserve">В паспорте подпрограммы 2 «Чистая вода в сельском поселении «село Манилы» Пенжинского муниципального района Камчатского края» Программы, раздел </w:t>
      </w:r>
      <w:r w:rsidRPr="00C215D6">
        <w:rPr>
          <w:rFonts w:ascii="Times New Roman" w:hAnsi="Times New Roman" w:cs="Times New Roman"/>
          <w:sz w:val="28"/>
        </w:rPr>
        <w:t>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7076"/>
      </w:tblGrid>
      <w:tr w:rsidR="009432C4" w:rsidRPr="00CE2251" w:rsidTr="00C65576">
        <w:tc>
          <w:tcPr>
            <w:tcW w:w="2518" w:type="dxa"/>
            <w:shd w:val="clear" w:color="auto" w:fill="auto"/>
          </w:tcPr>
          <w:p w:rsidR="009432C4" w:rsidRPr="00D61677" w:rsidRDefault="00D61677" w:rsidP="0094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  <w:shd w:val="clear" w:color="auto" w:fill="auto"/>
          </w:tcPr>
          <w:p w:rsidR="009432C4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C4" w:rsidRPr="004C6281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432C4" w:rsidRPr="004C6281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рублей; </w:t>
            </w:r>
          </w:p>
          <w:p w:rsidR="009432C4" w:rsidRPr="004C6281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тыс. рублей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2C4" w:rsidRPr="009432C4" w:rsidRDefault="009432C4" w:rsidP="009432C4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sz w:val="28"/>
              </w:rPr>
            </w:pPr>
            <w:r w:rsidRPr="009432C4">
              <w:rPr>
                <w:rFonts w:ascii="Times New Roman" w:hAnsi="Times New Roman" w:cs="Times New Roman"/>
                <w:sz w:val="28"/>
                <w:szCs w:val="28"/>
              </w:rPr>
              <w:t xml:space="preserve"> – 00,00 тыс. рублей.</w:t>
            </w:r>
          </w:p>
        </w:tc>
      </w:tr>
    </w:tbl>
    <w:p w:rsidR="00C215D6" w:rsidRPr="00CE2251" w:rsidRDefault="00C215D6" w:rsidP="00CE2251">
      <w:p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32C4" w:rsidRDefault="009432C4" w:rsidP="009432C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 3</w:t>
      </w:r>
      <w:r w:rsidRPr="009432C4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сельского поселения «село Манилы» Пенжинского муниципального района Камчатского края» Программы, раздел </w:t>
      </w:r>
      <w:r w:rsidRPr="009432C4">
        <w:rPr>
          <w:rFonts w:ascii="Times New Roman" w:hAnsi="Times New Roman" w:cs="Times New Roman"/>
          <w:sz w:val="28"/>
        </w:rPr>
        <w:t>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7058"/>
      </w:tblGrid>
      <w:tr w:rsidR="009432C4" w:rsidTr="009F391F">
        <w:tc>
          <w:tcPr>
            <w:tcW w:w="2513" w:type="dxa"/>
            <w:shd w:val="clear" w:color="auto" w:fill="auto"/>
          </w:tcPr>
          <w:p w:rsidR="009432C4" w:rsidRPr="00D61677" w:rsidRDefault="00D61677" w:rsidP="00C655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61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7058" w:type="dxa"/>
            <w:shd w:val="clear" w:color="auto" w:fill="auto"/>
          </w:tcPr>
          <w:p w:rsidR="009432C4" w:rsidRPr="004C6281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6 299,29031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432C4" w:rsidRPr="004C6281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1 892,04350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рублей, за счет средств местного бюджета - 1 892,04350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9432C4" w:rsidRPr="004C6281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2 172,82984 тыс. рублей, за счет средств местного бюджета - 2 172,82984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32C4" w:rsidRDefault="009432C4" w:rsidP="00C65576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2 234,41697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счет средств местного бюджета - 2 234,41697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2C4" w:rsidRDefault="009432C4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DDF" w:rsidRDefault="00CB3DDF" w:rsidP="00CB3DDF">
      <w:pPr>
        <w:pStyle w:val="a9"/>
        <w:tabs>
          <w:tab w:val="left" w:pos="392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F391F" w:rsidRDefault="009F391F" w:rsidP="009F391F">
      <w:pPr>
        <w:pStyle w:val="a9"/>
        <w:numPr>
          <w:ilvl w:val="0"/>
          <w:numId w:val="2"/>
        </w:num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9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паспорте подпрограммы 3</w:t>
      </w:r>
      <w:r w:rsidRPr="009F391F">
        <w:rPr>
          <w:rFonts w:ascii="Times New Roman" w:hAnsi="Times New Roman" w:cs="Times New Roman"/>
          <w:sz w:val="28"/>
          <w:szCs w:val="28"/>
        </w:rPr>
        <w:t xml:space="preserve"> «</w:t>
      </w:r>
      <w:r w:rsidRPr="009432C4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«село Манилы» Пенжинского муниципального района Камчатского края</w:t>
      </w:r>
      <w:r w:rsidRPr="009F391F">
        <w:rPr>
          <w:rFonts w:ascii="Times New Roman" w:hAnsi="Times New Roman" w:cs="Times New Roman"/>
          <w:sz w:val="28"/>
          <w:szCs w:val="28"/>
        </w:rPr>
        <w:t xml:space="preserve">» Программы, раздел «на выполнение следующих мероприятий» </w:t>
      </w:r>
      <w:r w:rsidRPr="009F391F">
        <w:rPr>
          <w:rFonts w:ascii="Times New Roman" w:hAnsi="Times New Roman" w:cs="Times New Roman"/>
          <w:sz w:val="28"/>
        </w:rPr>
        <w:t>изложить в следующей редакции</w:t>
      </w:r>
      <w:r w:rsidRPr="009F39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079"/>
      </w:tblGrid>
      <w:tr w:rsidR="009F391F" w:rsidTr="00CB3DDF">
        <w:tc>
          <w:tcPr>
            <w:tcW w:w="2492" w:type="dxa"/>
            <w:shd w:val="clear" w:color="auto" w:fill="auto"/>
          </w:tcPr>
          <w:p w:rsidR="009F391F" w:rsidRPr="00CE2251" w:rsidRDefault="009F391F" w:rsidP="009F39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3.5. </w:t>
            </w:r>
            <w:r w:rsidRPr="009F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«Прочие </w:t>
            </w:r>
            <w:r w:rsidRPr="009F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благоустройству территорий села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F391F" w:rsidRPr="00CE2251" w:rsidRDefault="009F391F" w:rsidP="00C655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shd w:val="clear" w:color="auto" w:fill="auto"/>
          </w:tcPr>
          <w:p w:rsidR="009F391F" w:rsidRPr="004C6281" w:rsidRDefault="009F391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1 132</w:t>
            </w:r>
            <w:r w:rsidR="00CB3DDF">
              <w:rPr>
                <w:rFonts w:ascii="Times New Roman" w:hAnsi="Times New Roman" w:cs="Times New Roman"/>
                <w:sz w:val="28"/>
                <w:szCs w:val="28"/>
              </w:rPr>
              <w:t>,90139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391F" w:rsidRPr="004C6281" w:rsidRDefault="009F391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CB3DDF">
              <w:rPr>
                <w:rFonts w:ascii="Times New Roman" w:hAnsi="Times New Roman" w:cs="Times New Roman"/>
                <w:sz w:val="28"/>
                <w:szCs w:val="28"/>
              </w:rPr>
              <w:t>332,90139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рублей, за счет средств местного бюджета - 11,00000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9F391F" w:rsidRPr="004C6281" w:rsidRDefault="009F391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B3DDF">
              <w:rPr>
                <w:rFonts w:ascii="Times New Roman" w:hAnsi="Times New Roman" w:cs="Times New Roman"/>
                <w:sz w:val="28"/>
                <w:szCs w:val="28"/>
              </w:rPr>
              <w:t>400,00000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местного бюджета - </w:t>
            </w:r>
            <w:r w:rsidR="00CB3DDF">
              <w:rPr>
                <w:rFonts w:ascii="Times New Roman" w:hAnsi="Times New Roman" w:cs="Times New Roman"/>
                <w:sz w:val="28"/>
                <w:szCs w:val="28"/>
              </w:rPr>
              <w:t xml:space="preserve">400,00000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391F" w:rsidRDefault="009F391F" w:rsidP="00C65576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B3DDF">
              <w:rPr>
                <w:rFonts w:ascii="Times New Roman" w:hAnsi="Times New Roman" w:cs="Times New Roman"/>
                <w:sz w:val="28"/>
                <w:szCs w:val="28"/>
              </w:rPr>
              <w:t xml:space="preserve"> 400,00000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местного бюджета - </w:t>
            </w:r>
            <w:r w:rsidR="00CB3DDF">
              <w:rPr>
                <w:rFonts w:ascii="Times New Roman" w:hAnsi="Times New Roman" w:cs="Times New Roman"/>
                <w:sz w:val="28"/>
                <w:szCs w:val="28"/>
              </w:rPr>
              <w:t xml:space="preserve">400,00000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91F" w:rsidRDefault="009F391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DDF" w:rsidTr="00CB3DDF">
        <w:tc>
          <w:tcPr>
            <w:tcW w:w="2492" w:type="dxa"/>
            <w:shd w:val="clear" w:color="auto" w:fill="auto"/>
          </w:tcPr>
          <w:p w:rsidR="00CB3DDF" w:rsidRDefault="00CB3DDF" w:rsidP="009F39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3.6. «</w:t>
            </w:r>
            <w:r w:rsidRPr="00CB3DDF">
              <w:rPr>
                <w:rFonts w:ascii="Times New Roman" w:hAnsi="Times New Roman" w:cs="Times New Roman"/>
              </w:rPr>
              <w:t>Обеспечение дорожной деятельности в отношении автомобильных дорог общего пользования на территории сельского поселения "село Манилы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79" w:type="dxa"/>
            <w:shd w:val="clear" w:color="auto" w:fill="auto"/>
          </w:tcPr>
          <w:p w:rsidR="00CB3DDF" w:rsidRPr="004C6281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2 733,12345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B3DDF" w:rsidRPr="004C6281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819,72271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рублей, за счет средств местного бюджета - 819,72271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B3DDF" w:rsidRPr="004C6281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956,70037 тыс. рублей, за счет средств местного бюджета - 956,70037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3DDF" w:rsidRDefault="00CB3DDF" w:rsidP="00C65576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956,70037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местного бюджета - 956,70037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DDF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91F" w:rsidRDefault="009F391F" w:rsidP="009F391F">
      <w:p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DDF" w:rsidRPr="00CB3DDF" w:rsidRDefault="00CB3DDF" w:rsidP="00CB3DD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 4</w:t>
      </w:r>
      <w:r w:rsidRPr="00CB3DDF"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домов в сельском поселении «село Манилы» Пенжинского муниципального района Камчатского края» Программы, раздел </w:t>
      </w:r>
      <w:r w:rsidRPr="00CB3DDF">
        <w:rPr>
          <w:rFonts w:ascii="Times New Roman" w:hAnsi="Times New Roman" w:cs="Times New Roman"/>
          <w:sz w:val="28"/>
        </w:rPr>
        <w:t>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7058"/>
      </w:tblGrid>
      <w:tr w:rsidR="00CB3DDF" w:rsidTr="00C65576">
        <w:tc>
          <w:tcPr>
            <w:tcW w:w="2513" w:type="dxa"/>
            <w:shd w:val="clear" w:color="auto" w:fill="auto"/>
          </w:tcPr>
          <w:p w:rsidR="00CB3DDF" w:rsidRPr="00D61677" w:rsidRDefault="00D61677" w:rsidP="00C655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61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7058" w:type="dxa"/>
            <w:shd w:val="clear" w:color="auto" w:fill="auto"/>
          </w:tcPr>
          <w:p w:rsidR="00CB3DDF" w:rsidRPr="004C6281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>3 109,39440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B3DDF" w:rsidRPr="004C6281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>1 195,39440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за счет средств местного бюджета - 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>1 195,39440</w:t>
            </w:r>
            <w:r w:rsidR="00D61677"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B3DDF" w:rsidRPr="004C6281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>957,00000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местного бюджета - 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 xml:space="preserve">957,00000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3DDF" w:rsidRDefault="00CB3DDF" w:rsidP="00C65576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 xml:space="preserve"> 957,00000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местного бюджета - </w:t>
            </w:r>
            <w:r w:rsidR="00D61677">
              <w:rPr>
                <w:rFonts w:ascii="Times New Roman" w:hAnsi="Times New Roman" w:cs="Times New Roman"/>
                <w:sz w:val="28"/>
                <w:szCs w:val="28"/>
              </w:rPr>
              <w:t xml:space="preserve">957,00000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DDF" w:rsidRDefault="00CB3DDF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DDF" w:rsidRDefault="00CB3DDF" w:rsidP="00CB3DDF">
      <w:p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677" w:rsidRDefault="00D61677" w:rsidP="00D61677">
      <w:pPr>
        <w:pStyle w:val="a9"/>
        <w:numPr>
          <w:ilvl w:val="0"/>
          <w:numId w:val="2"/>
        </w:num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6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паспорте подпрограммы 4</w:t>
      </w:r>
      <w:r w:rsidRPr="00D61677">
        <w:rPr>
          <w:rFonts w:ascii="Times New Roman" w:hAnsi="Times New Roman" w:cs="Times New Roman"/>
          <w:sz w:val="28"/>
          <w:szCs w:val="28"/>
        </w:rPr>
        <w:t xml:space="preserve"> «</w:t>
      </w:r>
      <w:r w:rsidRPr="00CB3DDF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в сельском поселении «село Манилы» Пенжинского муниципального района Камчатского края</w:t>
      </w:r>
      <w:r w:rsidRPr="00D61677">
        <w:rPr>
          <w:rFonts w:ascii="Times New Roman" w:hAnsi="Times New Roman" w:cs="Times New Roman"/>
          <w:sz w:val="28"/>
          <w:szCs w:val="28"/>
        </w:rPr>
        <w:t xml:space="preserve">» Программы, раздел «на выполнение следующих мероприятий» </w:t>
      </w:r>
      <w:r w:rsidRPr="00D61677">
        <w:rPr>
          <w:rFonts w:ascii="Times New Roman" w:hAnsi="Times New Roman" w:cs="Times New Roman"/>
          <w:sz w:val="28"/>
        </w:rPr>
        <w:t>изложить в следующей редакции</w:t>
      </w:r>
      <w:r w:rsidRPr="00D6167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079"/>
      </w:tblGrid>
      <w:tr w:rsidR="00D61677" w:rsidTr="00C65576">
        <w:tc>
          <w:tcPr>
            <w:tcW w:w="2492" w:type="dxa"/>
            <w:shd w:val="clear" w:color="auto" w:fill="auto"/>
          </w:tcPr>
          <w:p w:rsidR="00D61677" w:rsidRPr="00CE2251" w:rsidRDefault="00D61677" w:rsidP="00D61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</w:t>
            </w:r>
            <w:r w:rsidRPr="009F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6167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D61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в сельском поселении «село Манилы» Пенжинского муниципального района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9" w:type="dxa"/>
            <w:shd w:val="clear" w:color="auto" w:fill="auto"/>
          </w:tcPr>
          <w:p w:rsidR="00D61677" w:rsidRPr="004C6281" w:rsidRDefault="00D61677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–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3 109,39440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1677" w:rsidRPr="004C6281" w:rsidRDefault="00D61677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1 195,39440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бюджета -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1 195,39440</w:t>
            </w:r>
            <w:r w:rsidR="001D4397"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D61677" w:rsidRPr="004C6281" w:rsidRDefault="00D61677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за счет средств местного бюджета -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1677" w:rsidRDefault="00D61677" w:rsidP="00C65576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местного бюджета - </w:t>
            </w:r>
            <w:r w:rsidR="001D4397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677" w:rsidRDefault="00D61677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677" w:rsidRPr="00D61677" w:rsidRDefault="00D61677" w:rsidP="00D61677">
      <w:p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677" w:rsidRPr="00D61677" w:rsidRDefault="00D61677" w:rsidP="00D61677">
      <w:pPr>
        <w:pStyle w:val="a9"/>
        <w:tabs>
          <w:tab w:val="left" w:pos="392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432C4" w:rsidRPr="009F391F" w:rsidRDefault="009432C4" w:rsidP="009F391F">
      <w:pPr>
        <w:pStyle w:val="a9"/>
        <w:ind w:left="765"/>
        <w:jc w:val="both"/>
        <w:rPr>
          <w:rFonts w:ascii="Times New Roman" w:hAnsi="Times New Roman" w:cs="Times New Roman"/>
          <w:sz w:val="28"/>
        </w:rPr>
      </w:pPr>
    </w:p>
    <w:p w:rsidR="00A21E9B" w:rsidRPr="00D92D71" w:rsidRDefault="00A21E9B" w:rsidP="009432C4">
      <w:pPr>
        <w:pStyle w:val="a7"/>
        <w:spacing w:line="276" w:lineRule="auto"/>
        <w:ind w:left="765"/>
        <w:jc w:val="both"/>
        <w:rPr>
          <w:rFonts w:ascii="Times New Roman" w:hAnsi="Times New Roman" w:cs="Times New Roman"/>
          <w:sz w:val="28"/>
        </w:rPr>
      </w:pPr>
    </w:p>
    <w:sectPr w:rsidR="00A21E9B" w:rsidRPr="00D92D7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716"/>
    <w:multiLevelType w:val="multilevel"/>
    <w:tmpl w:val="9F167A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3646FA0"/>
    <w:multiLevelType w:val="multilevel"/>
    <w:tmpl w:val="3DC2B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2B524A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1557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E254D"/>
    <w:multiLevelType w:val="hybridMultilevel"/>
    <w:tmpl w:val="9BAECA16"/>
    <w:lvl w:ilvl="0" w:tplc="D570B2AA">
      <w:start w:val="2018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2999"/>
    <w:multiLevelType w:val="multilevel"/>
    <w:tmpl w:val="24320EF8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4"/>
      </w:rPr>
    </w:lvl>
  </w:abstractNum>
  <w:abstractNum w:abstractNumId="7">
    <w:nsid w:val="4D377581"/>
    <w:multiLevelType w:val="hybridMultilevel"/>
    <w:tmpl w:val="C0DC40D8"/>
    <w:lvl w:ilvl="0" w:tplc="8F2C1B40">
      <w:start w:val="2018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77A9"/>
    <w:multiLevelType w:val="hybridMultilevel"/>
    <w:tmpl w:val="9B7C6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3953F2"/>
    <w:multiLevelType w:val="hybridMultilevel"/>
    <w:tmpl w:val="1BAAA8D6"/>
    <w:lvl w:ilvl="0" w:tplc="368E47E2">
      <w:start w:val="2018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66FA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3364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9AC"/>
    <w:rsid w:val="00024FCA"/>
    <w:rsid w:val="000461B2"/>
    <w:rsid w:val="00057B2D"/>
    <w:rsid w:val="00061831"/>
    <w:rsid w:val="000A107A"/>
    <w:rsid w:val="000A78A0"/>
    <w:rsid w:val="000B4324"/>
    <w:rsid w:val="000C30F2"/>
    <w:rsid w:val="000D0EDE"/>
    <w:rsid w:val="000D3101"/>
    <w:rsid w:val="001100A2"/>
    <w:rsid w:val="0012325C"/>
    <w:rsid w:val="00146BFC"/>
    <w:rsid w:val="00180618"/>
    <w:rsid w:val="00197014"/>
    <w:rsid w:val="00197C53"/>
    <w:rsid w:val="001B115F"/>
    <w:rsid w:val="001D4397"/>
    <w:rsid w:val="001D71AA"/>
    <w:rsid w:val="001F166C"/>
    <w:rsid w:val="002149DD"/>
    <w:rsid w:val="0028139D"/>
    <w:rsid w:val="002A5F41"/>
    <w:rsid w:val="0033466D"/>
    <w:rsid w:val="00342AB5"/>
    <w:rsid w:val="0036066A"/>
    <w:rsid w:val="003642B1"/>
    <w:rsid w:val="003C7AAA"/>
    <w:rsid w:val="003D0581"/>
    <w:rsid w:val="00410ACC"/>
    <w:rsid w:val="004C28FB"/>
    <w:rsid w:val="004C6281"/>
    <w:rsid w:val="004D59AC"/>
    <w:rsid w:val="004E1B1D"/>
    <w:rsid w:val="00505080"/>
    <w:rsid w:val="005308A8"/>
    <w:rsid w:val="00573C2E"/>
    <w:rsid w:val="00575612"/>
    <w:rsid w:val="005803AF"/>
    <w:rsid w:val="00584BC4"/>
    <w:rsid w:val="00607F72"/>
    <w:rsid w:val="00642963"/>
    <w:rsid w:val="00642AC7"/>
    <w:rsid w:val="00647871"/>
    <w:rsid w:val="00661EC3"/>
    <w:rsid w:val="00672E84"/>
    <w:rsid w:val="006739A6"/>
    <w:rsid w:val="00677A80"/>
    <w:rsid w:val="006B437C"/>
    <w:rsid w:val="006C3BF0"/>
    <w:rsid w:val="006C77E6"/>
    <w:rsid w:val="00706485"/>
    <w:rsid w:val="00720993"/>
    <w:rsid w:val="00736495"/>
    <w:rsid w:val="00741962"/>
    <w:rsid w:val="00767ADC"/>
    <w:rsid w:val="00770B78"/>
    <w:rsid w:val="007A0852"/>
    <w:rsid w:val="007A0895"/>
    <w:rsid w:val="007D7F19"/>
    <w:rsid w:val="008060DA"/>
    <w:rsid w:val="00820A9E"/>
    <w:rsid w:val="00887F22"/>
    <w:rsid w:val="0089342C"/>
    <w:rsid w:val="00922E80"/>
    <w:rsid w:val="009432C4"/>
    <w:rsid w:val="00970688"/>
    <w:rsid w:val="00985273"/>
    <w:rsid w:val="009E596F"/>
    <w:rsid w:val="009F391F"/>
    <w:rsid w:val="00A21E9B"/>
    <w:rsid w:val="00A27594"/>
    <w:rsid w:val="00A86BF8"/>
    <w:rsid w:val="00AA4138"/>
    <w:rsid w:val="00AC59D9"/>
    <w:rsid w:val="00B01BC8"/>
    <w:rsid w:val="00B335DF"/>
    <w:rsid w:val="00B75BAC"/>
    <w:rsid w:val="00B83586"/>
    <w:rsid w:val="00BB2133"/>
    <w:rsid w:val="00BD494E"/>
    <w:rsid w:val="00BF5FB9"/>
    <w:rsid w:val="00C215D6"/>
    <w:rsid w:val="00C23998"/>
    <w:rsid w:val="00C72655"/>
    <w:rsid w:val="00C876CD"/>
    <w:rsid w:val="00C96EAA"/>
    <w:rsid w:val="00CB0252"/>
    <w:rsid w:val="00CB3DDF"/>
    <w:rsid w:val="00CB5070"/>
    <w:rsid w:val="00CC1073"/>
    <w:rsid w:val="00CD6804"/>
    <w:rsid w:val="00CE2251"/>
    <w:rsid w:val="00CF6D38"/>
    <w:rsid w:val="00D532DC"/>
    <w:rsid w:val="00D61677"/>
    <w:rsid w:val="00D73939"/>
    <w:rsid w:val="00D8654F"/>
    <w:rsid w:val="00DE5360"/>
    <w:rsid w:val="00E15C39"/>
    <w:rsid w:val="00E16BA7"/>
    <w:rsid w:val="00E970ED"/>
    <w:rsid w:val="00EA6898"/>
    <w:rsid w:val="00ED272A"/>
    <w:rsid w:val="00F24F79"/>
    <w:rsid w:val="00F473DF"/>
    <w:rsid w:val="00F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4D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D59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D5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2016-06-28T00:11:00Z</cp:lastPrinted>
  <dcterms:created xsi:type="dcterms:W3CDTF">2016-06-27T00:32:00Z</dcterms:created>
  <dcterms:modified xsi:type="dcterms:W3CDTF">2016-07-05T03:25:00Z</dcterms:modified>
</cp:coreProperties>
</file>